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6E" w:rsidRPr="00504177" w:rsidRDefault="00EC398F">
      <w:pPr>
        <w:pStyle w:val="Standard"/>
        <w:rPr>
          <w:rFonts w:ascii="Arial" w:hAnsi="Arial" w:cs="Arial"/>
        </w:rPr>
      </w:pPr>
      <w:r w:rsidRPr="00504177">
        <w:rPr>
          <w:rFonts w:ascii="Arial" w:eastAsia="Times New Roman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0C9EB" wp14:editId="5A6F3142">
                <wp:simplePos x="0" y="0"/>
                <wp:positionH relativeFrom="column">
                  <wp:posOffset>1127125</wp:posOffset>
                </wp:positionH>
                <wp:positionV relativeFrom="paragraph">
                  <wp:posOffset>-501015</wp:posOffset>
                </wp:positionV>
                <wp:extent cx="5457825" cy="914400"/>
                <wp:effectExtent l="0" t="0" r="9525" b="0"/>
                <wp:wrapNone/>
                <wp:docPr id="2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B796E" w:rsidRDefault="002348F9">
                            <w:pPr>
                              <w:pStyle w:val="Titre2"/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MS Mincho"/>
                              </w:rPr>
                              <w:t xml:space="preserve">  </w:t>
                            </w:r>
                            <w:bookmarkStart w:id="0" w:name="__RefHeading__33755_1265361797"/>
                            <w:r>
                              <w:rPr>
                                <w:rFonts w:eastAsia="MS Mincho"/>
                              </w:rPr>
                              <w:t xml:space="preserve">FICHE RECAPITULATIVE RELATIVE </w:t>
                            </w:r>
                            <w:r>
                              <w:rPr>
                                <w:rFonts w:eastAsia="MS Mincho"/>
                              </w:rPr>
                              <w:br/>
                              <w:t>A L’ORGANISATION</w:t>
                            </w:r>
                            <w:bookmarkEnd w:id="0"/>
                          </w:p>
                          <w:p w:rsidR="00AB796E" w:rsidRDefault="002348F9">
                            <w:pPr>
                              <w:pStyle w:val="Titre2"/>
                            </w:pPr>
                            <w:bookmarkStart w:id="1" w:name="__RefHeading__12107_2054476317"/>
                            <w:r>
                              <w:t>D’UN ÉVÉNEMENT OU D’UNE MANIFESTATION</w:t>
                            </w:r>
                            <w:bookmarkEnd w:id="1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0C9EB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88.75pt;margin-top:-39.45pt;width:429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" stroked="f">
                <v:textbox>
                  <w:txbxContent>
                    <w:p w:rsidR="00AB796E" w:rsidRDefault="002348F9">
                      <w:pPr>
                        <w:pStyle w:val="Titre2"/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rFonts w:eastAsia="MS Mincho"/>
                        </w:rPr>
                        <w:t xml:space="preserve">  </w:t>
                      </w:r>
                      <w:bookmarkStart w:id="2" w:name="__RefHeading__33755_1265361797"/>
                      <w:r>
                        <w:rPr>
                          <w:rFonts w:eastAsia="MS Mincho"/>
                        </w:rPr>
                        <w:t xml:space="preserve">FICHE RECAPITULATIVE RELATIVE </w:t>
                      </w:r>
                      <w:r>
                        <w:rPr>
                          <w:rFonts w:eastAsia="MS Mincho"/>
                        </w:rPr>
                        <w:br/>
                        <w:t>A L’ORGANISATION</w:t>
                      </w:r>
                      <w:bookmarkEnd w:id="2"/>
                    </w:p>
                    <w:p w:rsidR="00AB796E" w:rsidRDefault="002348F9">
                      <w:pPr>
                        <w:pStyle w:val="Titre2"/>
                      </w:pPr>
                      <w:bookmarkStart w:id="3" w:name="__RefHeading__12107_2054476317"/>
                      <w:r>
                        <w:t>D’UN ÉVÉNEMENT OU D’UNE MANIFESTATION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2348F9" w:rsidRPr="00504177">
        <w:rPr>
          <w:rFonts w:ascii="Arial" w:eastAsia="Times New Roman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9" behindDoc="1" locked="0" layoutInCell="1" allowOverlap="1" wp14:anchorId="5BA04F5B" wp14:editId="30113525">
            <wp:simplePos x="0" y="0"/>
            <wp:positionH relativeFrom="column">
              <wp:posOffset>-139061</wp:posOffset>
            </wp:positionH>
            <wp:positionV relativeFrom="paragraph">
              <wp:posOffset>-481961</wp:posOffset>
            </wp:positionV>
            <wp:extent cx="962021" cy="942975"/>
            <wp:effectExtent l="0" t="0" r="0" b="9525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1" cy="942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348F9" w:rsidRPr="00504177">
        <w:rPr>
          <w:rFonts w:ascii="Arial" w:eastAsia="Times New Roman" w:hAnsi="Arial" w:cs="Arial"/>
          <w:sz w:val="28"/>
          <w:szCs w:val="28"/>
          <w:lang w:bidi="ar-SA"/>
        </w:rPr>
        <w:t xml:space="preserve">                  </w:t>
      </w:r>
    </w:p>
    <w:p w:rsidR="00AB796E" w:rsidRPr="00504177" w:rsidRDefault="00AB796E">
      <w:pPr>
        <w:pStyle w:val="Standard"/>
        <w:rPr>
          <w:rFonts w:ascii="Arial" w:eastAsia="Times New Roman" w:hAnsi="Arial" w:cs="Arial"/>
          <w:sz w:val="22"/>
          <w:szCs w:val="22"/>
          <w:lang w:bidi="ar-SA"/>
        </w:rPr>
      </w:pPr>
    </w:p>
    <w:p w:rsidR="00AB796E" w:rsidRPr="00504177" w:rsidRDefault="00AB796E">
      <w:pPr>
        <w:pStyle w:val="Standard"/>
        <w:rPr>
          <w:rFonts w:ascii="Arial" w:eastAsia="Times New Roman" w:hAnsi="Arial" w:cs="Arial"/>
          <w:sz w:val="8"/>
          <w:szCs w:val="22"/>
          <w:lang w:bidi="ar-SA"/>
        </w:rPr>
      </w:pP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4177">
        <w:rPr>
          <w:rFonts w:ascii="Arial" w:hAnsi="Arial" w:cs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1F4D0" wp14:editId="4E9980CA">
                <wp:simplePos x="0" y="0"/>
                <wp:positionH relativeFrom="column">
                  <wp:posOffset>1585440</wp:posOffset>
                </wp:positionH>
                <wp:positionV relativeFrom="paragraph">
                  <wp:posOffset>46440</wp:posOffset>
                </wp:positionV>
                <wp:extent cx="2643120" cy="259920"/>
                <wp:effectExtent l="0" t="0" r="23880" b="258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120" cy="259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headEnd type="arrow"/>
                        </a:ln>
                      </wps:spPr>
                      <wps:txbx>
                        <w:txbxContent>
                          <w:p w:rsidR="00255ADA" w:rsidRDefault="00255ADA" w:rsidP="00255A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Pour tout événement ou manifestation</w:t>
                            </w:r>
                          </w:p>
                        </w:txbxContent>
                      </wps:txbx>
                      <wps:bodyPr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1F4D0" id="Rectangle 13" o:spid="_x0000_s1027" style="position:absolute;left:0;text-align:left;margin-left:124.85pt;margin-top:3.65pt;width:208.1pt;height:20.4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" filled="f" strokecolor="#3465af" strokeweight="1pt">
                <v:stroke startarrow="open"/>
                <v:textbox inset="0,0,0,0">
                  <w:txbxContent>
                    <w:p w:rsidR="00255ADA" w:rsidRDefault="00255ADA" w:rsidP="00255A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Pour tout événement ou manifestation</w:t>
                      </w:r>
                    </w:p>
                  </w:txbxContent>
                </v:textbox>
              </v:rect>
            </w:pict>
          </mc:Fallback>
        </mc:AlternateContent>
      </w: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504177">
        <w:rPr>
          <w:rFonts w:ascii="Arial" w:hAnsi="Arial" w:cs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EAC2F" wp14:editId="6C508002">
                <wp:simplePos x="0" y="0"/>
                <wp:positionH relativeFrom="column">
                  <wp:posOffset>368279</wp:posOffset>
                </wp:positionH>
                <wp:positionV relativeFrom="paragraph">
                  <wp:posOffset>21600</wp:posOffset>
                </wp:positionV>
                <wp:extent cx="1133641" cy="6840"/>
                <wp:effectExtent l="0" t="0" r="28409" b="312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641" cy="6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CC35E" id="Connecteur droit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1.7pt" to="11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" strokecolor="#3465af" strokeweight="1pt"/>
            </w:pict>
          </mc:Fallback>
        </mc:AlternateContent>
      </w:r>
      <w:r w:rsidRPr="00504177">
        <w:rPr>
          <w:rFonts w:ascii="Arial" w:hAnsi="Arial" w:cs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BAD28" wp14:editId="5D3ECF0A">
                <wp:simplePos x="0" y="0"/>
                <wp:positionH relativeFrom="column">
                  <wp:posOffset>362519</wp:posOffset>
                </wp:positionH>
                <wp:positionV relativeFrom="paragraph">
                  <wp:posOffset>28440</wp:posOffset>
                </wp:positionV>
                <wp:extent cx="5760" cy="2131560"/>
                <wp:effectExtent l="0" t="0" r="32340" b="2109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" cy="2131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B2FDE" id="Connecteur droit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2.25pt" to="29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" strokecolor="#3465af" strokeweight="1pt"/>
            </w:pict>
          </mc:Fallback>
        </mc:AlternateContent>
      </w: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504177">
        <w:rPr>
          <w:rFonts w:ascii="Arial" w:hAnsi="Arial" w:cs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9A7F8" wp14:editId="1ACDC02B">
                <wp:simplePos x="0" y="0"/>
                <wp:positionH relativeFrom="column">
                  <wp:posOffset>802800</wp:posOffset>
                </wp:positionH>
                <wp:positionV relativeFrom="paragraph">
                  <wp:posOffset>59040</wp:posOffset>
                </wp:positionV>
                <wp:extent cx="4612320" cy="642240"/>
                <wp:effectExtent l="0" t="0" r="16830" b="24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320" cy="6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headEnd type="arrow"/>
                        </a:ln>
                      </wps:spPr>
                      <wps:txbx>
                        <w:txbxContent>
                          <w:p w:rsidR="00255ADA" w:rsidRDefault="00255ADA" w:rsidP="00255A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Moins de 1500 personnes</w:t>
                            </w:r>
                          </w:p>
                          <w:p w:rsidR="00255ADA" w:rsidRDefault="00255ADA" w:rsidP="00255A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 maire informe par le biais de la fiche :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le commissariat de police ou la brigade de gendarmerie dont dépend sa commune</w:t>
                            </w:r>
                          </w:p>
                          <w:p w:rsidR="00255ADA" w:rsidRDefault="00255ADA" w:rsidP="00255A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- le bureau prévision territorialement compétent du service départemental d'incendie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et de secours (SDIS)</w:t>
                            </w:r>
                          </w:p>
                        </w:txbxContent>
                      </wps:txbx>
                      <wps:bodyPr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9A7F8" id="Rectangle 5" o:spid="_x0000_s1028" style="position:absolute;left:0;text-align:left;margin-left:63.2pt;margin-top:4.65pt;width:363.15pt;height:50.5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" filled="f" strokecolor="#3465af" strokeweight="1pt">
                <v:stroke startarrow="open"/>
                <v:textbox inset="0,0,0,0">
                  <w:txbxContent>
                    <w:p w:rsidR="00255ADA" w:rsidRDefault="00255ADA" w:rsidP="00255A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Moins de 1500 personnes</w:t>
                      </w:r>
                    </w:p>
                    <w:p w:rsidR="00255ADA" w:rsidRDefault="00255ADA" w:rsidP="00255A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 maire informe par le biais de la fiche :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le commissariat de police ou la brigade de gendarmerie dont dépend sa commune</w:t>
                      </w:r>
                    </w:p>
                    <w:p w:rsidR="00255ADA" w:rsidRDefault="00255ADA" w:rsidP="00255A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le bureau prévision territorialement compétent du service départemental d'incendie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et de secours (SDIS)</w:t>
                      </w:r>
                    </w:p>
                  </w:txbxContent>
                </v:textbox>
              </v:rect>
            </w:pict>
          </mc:Fallback>
        </mc:AlternateContent>
      </w: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b/>
          <w:bCs/>
          <w:u w:val="single"/>
        </w:rPr>
      </w:pP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u w:val="single"/>
        </w:rPr>
      </w:pPr>
      <w:r w:rsidRPr="00504177">
        <w:rPr>
          <w:rFonts w:ascii="Arial" w:hAnsi="Arial" w:cs="Arial"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1FAC0" wp14:editId="7E0D7C60">
                <wp:simplePos x="0" y="0"/>
                <wp:positionH relativeFrom="column">
                  <wp:posOffset>368279</wp:posOffset>
                </wp:positionH>
                <wp:positionV relativeFrom="paragraph">
                  <wp:posOffset>59760</wp:posOffset>
                </wp:positionV>
                <wp:extent cx="351001" cy="0"/>
                <wp:effectExtent l="0" t="76200" r="10949" b="1143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0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1808E" id="Connecteur droit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4.7pt" to="56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" strokecolor="#3465af" strokeweight="1pt">
                <v:stroke startarrow="open"/>
              </v:line>
            </w:pict>
          </mc:Fallback>
        </mc:AlternateContent>
      </w: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b/>
          <w:bCs/>
          <w:u w:val="single"/>
        </w:rPr>
      </w:pP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504177">
        <w:rPr>
          <w:rFonts w:ascii="Arial" w:hAnsi="Arial" w:cs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96CE7" wp14:editId="7583C7D6">
                <wp:simplePos x="0" y="0"/>
                <wp:positionH relativeFrom="column">
                  <wp:posOffset>807840</wp:posOffset>
                </wp:positionH>
                <wp:positionV relativeFrom="paragraph">
                  <wp:posOffset>33480</wp:posOffset>
                </wp:positionV>
                <wp:extent cx="4607279" cy="817560"/>
                <wp:effectExtent l="0" t="0" r="21871" b="206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279" cy="817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headEnd type="arrow"/>
                        </a:ln>
                      </wps:spPr>
                      <wps:txbx>
                        <w:txbxContent>
                          <w:p w:rsidR="00255ADA" w:rsidRDefault="00255ADA" w:rsidP="00255A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Entre 1500 et 5000 personnes</w:t>
                            </w:r>
                          </w:p>
                          <w:p w:rsidR="00255ADA" w:rsidRDefault="00255ADA" w:rsidP="00255A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 maire informe par le biais de la fiche :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la sous-préfecture concernée (ou le BGLC pour l’arrondissement de Bourg-en-Bresse)</w:t>
                            </w:r>
                          </w:p>
                          <w:p w:rsidR="00255ADA" w:rsidRDefault="00255ADA" w:rsidP="00255A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commissariat de police ou la brigade de gendarmerie dont dépend sa commune</w:t>
                            </w:r>
                          </w:p>
                          <w:p w:rsidR="00255ADA" w:rsidRDefault="00255ADA" w:rsidP="00255A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bureau prévision territorialement compétent du SDIS</w:t>
                            </w:r>
                          </w:p>
                        </w:txbxContent>
                      </wps:txbx>
                      <wps:bodyPr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96CE7" id="Rectangle 7" o:spid="_x0000_s1029" style="position:absolute;left:0;text-align:left;margin-left:63.6pt;margin-top:2.65pt;width:362.8pt;height:64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" filled="f" strokecolor="#3465af" strokeweight="1pt">
                <v:stroke startarrow="open"/>
                <v:textbox inset="0,0,0,0">
                  <w:txbxContent>
                    <w:p w:rsidR="00255ADA" w:rsidRDefault="00255ADA" w:rsidP="00255A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Entre 1500 et 5000 personnes</w:t>
                      </w:r>
                    </w:p>
                    <w:p w:rsidR="00255ADA" w:rsidRDefault="00255ADA" w:rsidP="00255A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 maire informe par le biais de la fiche :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la sous-préfecture concernée (ou le BGLC pour l’arrondissement de Bourg-en-Bresse)</w:t>
                      </w:r>
                    </w:p>
                    <w:p w:rsidR="00255ADA" w:rsidRDefault="00255ADA" w:rsidP="00255A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commissariat de police ou la brigade de gendarmerie dont dépend sa commune</w:t>
                      </w:r>
                    </w:p>
                    <w:p w:rsidR="00255ADA" w:rsidRDefault="00255ADA" w:rsidP="00255A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bureau prévision territorialement compétent du SDIS</w:t>
                      </w:r>
                    </w:p>
                  </w:txbxContent>
                </v:textbox>
              </v:rect>
            </w:pict>
          </mc:Fallback>
        </mc:AlternateContent>
      </w: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b/>
          <w:bCs/>
          <w:u w:val="single"/>
        </w:rPr>
      </w:pP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504177">
        <w:rPr>
          <w:rFonts w:ascii="Arial" w:hAnsi="Arial" w:cs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6487D" wp14:editId="2F67C50B">
                <wp:simplePos x="0" y="0"/>
                <wp:positionH relativeFrom="column">
                  <wp:posOffset>368279</wp:posOffset>
                </wp:positionH>
                <wp:positionV relativeFrom="paragraph">
                  <wp:posOffset>111600</wp:posOffset>
                </wp:positionV>
                <wp:extent cx="351001" cy="0"/>
                <wp:effectExtent l="0" t="76200" r="10949" b="1143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0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6DD4C" id="Connecteur droit 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8.8pt" to="56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" strokecolor="#3465af" strokeweight="1pt">
                <v:stroke startarrow="open"/>
              </v:line>
            </w:pict>
          </mc:Fallback>
        </mc:AlternateContent>
      </w: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b/>
          <w:bCs/>
          <w:u w:val="single"/>
        </w:rPr>
      </w:pP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b/>
          <w:bCs/>
          <w:u w:val="single"/>
        </w:rPr>
      </w:pP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504177">
        <w:rPr>
          <w:rFonts w:ascii="Arial" w:hAnsi="Arial" w:cs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F0479" wp14:editId="645B68C0">
                <wp:simplePos x="0" y="0"/>
                <wp:positionH relativeFrom="column">
                  <wp:posOffset>813600</wp:posOffset>
                </wp:positionH>
                <wp:positionV relativeFrom="paragraph">
                  <wp:posOffset>48960</wp:posOffset>
                </wp:positionV>
                <wp:extent cx="4593960" cy="707040"/>
                <wp:effectExtent l="0" t="0" r="16140" b="16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960" cy="707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headEnd type="arrow"/>
                        </a:ln>
                      </wps:spPr>
                      <wps:txbx>
                        <w:txbxContent>
                          <w:p w:rsidR="00255ADA" w:rsidRDefault="00255ADA" w:rsidP="00255A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+ 5000 personnes</w:t>
                            </w:r>
                          </w:p>
                          <w:p w:rsidR="00255ADA" w:rsidRDefault="00255ADA" w:rsidP="00255A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Le maire informe par le biais de la fiche :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la préfecture (BGLC)</w:t>
                            </w:r>
                          </w:p>
                          <w:p w:rsidR="00255ADA" w:rsidRDefault="00255ADA" w:rsidP="00255A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commissariat de police ou la brigade de gendarmerie dont dépend sa commune</w:t>
                            </w:r>
                          </w:p>
                          <w:p w:rsidR="00255ADA" w:rsidRDefault="00255ADA" w:rsidP="00255A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service prévision du SDIS</w:t>
                            </w:r>
                          </w:p>
                        </w:txbxContent>
                      </wps:txbx>
                      <wps:bodyPr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0479" id="Rectangle 9" o:spid="_x0000_s1030" style="position:absolute;left:0;text-align:left;margin-left:64.05pt;margin-top:3.85pt;width:361.75pt;height:55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" filled="f" strokecolor="#3465af" strokeweight="1pt">
                <v:stroke startarrow="open"/>
                <v:textbox inset="0,0,0,0">
                  <w:txbxContent>
                    <w:p w:rsidR="00255ADA" w:rsidRDefault="00255ADA" w:rsidP="00255A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+ 5000 personnes</w:t>
                      </w:r>
                    </w:p>
                    <w:p w:rsidR="00255ADA" w:rsidRDefault="00255ADA" w:rsidP="00255A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Le maire informe par le biais de la fiche :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la préfecture (BGLC)</w:t>
                      </w:r>
                    </w:p>
                    <w:p w:rsidR="00255ADA" w:rsidRDefault="00255ADA" w:rsidP="00255A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commissariat de police ou la brigade de gendarmerie dont dépend sa commune</w:t>
                      </w:r>
                    </w:p>
                    <w:p w:rsidR="00255ADA" w:rsidRDefault="00255ADA" w:rsidP="00255A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service prévision du SDIS</w:t>
                      </w:r>
                    </w:p>
                  </w:txbxContent>
                </v:textbox>
              </v:rect>
            </w:pict>
          </mc:Fallback>
        </mc:AlternateContent>
      </w: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b/>
          <w:bCs/>
          <w:u w:val="single"/>
        </w:rPr>
      </w:pP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504177">
        <w:rPr>
          <w:rFonts w:ascii="Arial" w:hAnsi="Arial" w:cs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E82F1" wp14:editId="0A820E54">
                <wp:simplePos x="0" y="0"/>
                <wp:positionH relativeFrom="column">
                  <wp:posOffset>368279</wp:posOffset>
                </wp:positionH>
                <wp:positionV relativeFrom="paragraph">
                  <wp:posOffset>57240</wp:posOffset>
                </wp:positionV>
                <wp:extent cx="351001" cy="0"/>
                <wp:effectExtent l="0" t="76200" r="10949" b="1143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0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95B54" id="Connecteur droit 1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4.5pt" to="56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" strokecolor="#3465af" strokeweight="1pt">
                <v:stroke startarrow="open"/>
              </v:line>
            </w:pict>
          </mc:Fallback>
        </mc:AlternateContent>
      </w:r>
    </w:p>
    <w:p w:rsidR="00255ADA" w:rsidRPr="00504177" w:rsidRDefault="00255ADA" w:rsidP="00255ADA">
      <w:pPr>
        <w:pStyle w:val="TableContents"/>
        <w:jc w:val="center"/>
        <w:rPr>
          <w:rFonts w:ascii="Arial" w:hAnsi="Arial" w:cs="Arial"/>
          <w:sz w:val="22"/>
          <w:szCs w:val="22"/>
        </w:rPr>
      </w:pPr>
    </w:p>
    <w:p w:rsidR="00255ADA" w:rsidRPr="00504177" w:rsidRDefault="00255ADA" w:rsidP="00255ADA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4961"/>
      </w:tblGrid>
      <w:tr w:rsidR="00AB796E" w:rsidRPr="00504177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jc w:val="center"/>
              <w:rPr>
                <w:rFonts w:ascii="Arial" w:hAnsi="Arial" w:cs="Arial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LE SITE ET LA MANIFESTATION</w:t>
            </w:r>
          </w:p>
        </w:tc>
      </w:tr>
      <w:tr w:rsidR="00AB796E" w:rsidRPr="00504177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sz w:val="22"/>
                <w:szCs w:val="22"/>
              </w:rPr>
              <w:t>Thèmes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AB796E" w:rsidRPr="00504177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Nom de l’association :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Organisateur (nom, coordonnées du ou de la Président(e)</w:t>
            </w: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 w:rsidTr="002B4113">
        <w:trPr>
          <w:trHeight w:val="46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Téléphone 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 w:rsidTr="002B4113">
        <w:trPr>
          <w:trHeight w:val="4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 xml:space="preserve">Mail 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2348F9" w:rsidP="00446E4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Nom et nature de l’événement (</w:t>
            </w:r>
            <w:r w:rsidR="00446E4A" w:rsidRPr="00504177">
              <w:rPr>
                <w:rFonts w:ascii="Arial" w:hAnsi="Arial" w:cs="Arial"/>
                <w:sz w:val="22"/>
                <w:szCs w:val="22"/>
              </w:rPr>
              <w:t>joindre un support de communication le cas échéant</w:t>
            </w:r>
            <w:r w:rsidRPr="005041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Nom de la personne qui suivra cet événement et ses coordonnées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rPr>
          <w:trHeight w:val="4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Lieu de la manifestation :</w:t>
            </w:r>
          </w:p>
          <w:p w:rsidR="00DA20F8" w:rsidRDefault="00DA20F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 :</w:t>
            </w:r>
          </w:p>
          <w:p w:rsidR="0047688C" w:rsidRPr="00504177" w:rsidRDefault="0047688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Commune 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A20F8" w:rsidRDefault="00DA20F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47688C" w:rsidRPr="00504177" w:rsidRDefault="0047688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01500 AMBERIEU EN BUGEY</w:t>
            </w:r>
          </w:p>
        </w:tc>
      </w:tr>
      <w:tr w:rsidR="00AB796E" w:rsidRPr="00504177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Dates et horaires de l’événement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88C" w:rsidRPr="00504177" w:rsidTr="0047688C">
        <w:trPr>
          <w:trHeight w:val="752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688C" w:rsidRPr="00504177" w:rsidRDefault="0047688C" w:rsidP="0047688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Capacité d’accueil du/des sites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688C" w:rsidRPr="00504177" w:rsidRDefault="0047688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Présence établissement recevant du public, chapiteau, tente et structures, plein air (espace clos en plein air), tribunes, gradins...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 w:rsidTr="002B4113">
        <w:trPr>
          <w:trHeight w:val="77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Nombre de spectateurs attendus sur site</w:t>
            </w:r>
            <w:r w:rsidR="0047688C">
              <w:rPr>
                <w:rFonts w:ascii="Arial" w:hAnsi="Arial" w:cs="Arial"/>
                <w:sz w:val="22"/>
                <w:szCs w:val="22"/>
              </w:rPr>
              <w:t xml:space="preserve"> en cumulé </w:t>
            </w:r>
            <w:r w:rsidR="0047688C">
              <w:rPr>
                <w:rFonts w:ascii="Arial" w:hAnsi="Arial" w:cs="Arial"/>
                <w:sz w:val="22"/>
                <w:szCs w:val="22"/>
              </w:rPr>
              <w:br/>
              <w:t>(par jour et en totalité)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E4A" w:rsidRPr="00504177">
        <w:trPr>
          <w:trHeight w:val="43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E4A" w:rsidRPr="00504177" w:rsidRDefault="00446E4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Présence d’éléments pyrotechniques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E4A" w:rsidRPr="00504177" w:rsidRDefault="00446E4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rPr>
          <w:trHeight w:val="55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Effectif maximal attendu simultanément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E4A" w:rsidRPr="00504177">
        <w:trPr>
          <w:trHeight w:val="55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E4A" w:rsidRPr="00504177" w:rsidRDefault="00446E4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Le site est-il ouvert aux mineurs 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E4A" w:rsidRPr="00504177" w:rsidRDefault="00446E4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rPr>
          <w:trHeight w:val="386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 xml:space="preserve">Préparation ou distribution ou vente de produits alimentaires et/ou de boissons, de repas (oui, non, descriptions, documents à fournir : liste des professionnels distributeurs de repas, rappel des règles d’hygiène par ce guide </w:t>
            </w:r>
            <w:hyperlink r:id="rId8" w:history="1">
              <w:r w:rsidR="00504177" w:rsidRPr="00504177">
                <w:rPr>
                  <w:rStyle w:val="Lienhypertexte"/>
                  <w:rFonts w:ascii="Arial" w:hAnsi="Arial" w:cs="Arial"/>
                </w:rPr>
                <w:t>https://www.ain.gouv.fr/Demarches/Guide-des-demarches-Particuliers#!/professionnels/page/F32189</w:t>
              </w:r>
              <w:r w:rsidRPr="00504177">
                <w:rPr>
                  <w:rStyle w:val="Lienhypertexte"/>
                  <w:rFonts w:ascii="Arial" w:hAnsi="Arial" w:cs="Arial"/>
                  <w:sz w:val="18"/>
                  <w:szCs w:val="22"/>
                </w:rPr>
                <w:t xml:space="preserve"> )</w:t>
              </w:r>
            </w:hyperlink>
            <w:r w:rsidRPr="00504177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rPr>
          <w:trHeight w:val="386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Rassemblement d’animaux vivants (oui, non descriptions)</w:t>
            </w:r>
          </w:p>
          <w:p w:rsidR="00AB796E" w:rsidRPr="00504177" w:rsidRDefault="00AB796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spacing w:before="57" w:after="113"/>
              <w:jc w:val="center"/>
              <w:rPr>
                <w:rFonts w:ascii="Arial" w:hAnsi="Arial" w:cs="Arial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ORGANISATION DE LA SÛRETÉ</w:t>
            </w:r>
            <w:r w:rsidR="00960968"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(actes de malveillance)</w:t>
            </w: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04177"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(*1)</w:t>
            </w:r>
          </w:p>
        </w:tc>
      </w:tr>
      <w:tr w:rsidR="00AB796E" w:rsidRPr="00504177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Thèmes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AB796E" w:rsidRPr="00504177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Correspondant/responsable sécurité de la manifestation </w:t>
            </w:r>
            <w:r w:rsidRPr="00504177">
              <w:rPr>
                <w:rFonts w:ascii="Arial" w:hAnsi="Arial" w:cs="Arial"/>
                <w:sz w:val="22"/>
                <w:szCs w:val="22"/>
              </w:rPr>
              <w:t>(nom, coordonnées)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177" w:rsidRPr="00504177" w:rsidRDefault="00504177" w:rsidP="00504177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Équipe organisatrice et bénévoles</w:t>
            </w:r>
          </w:p>
          <w:p w:rsidR="00504177" w:rsidRPr="00504177" w:rsidRDefault="00504177" w:rsidP="00504177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Cs/>
                <w:sz w:val="22"/>
                <w:szCs w:val="22"/>
              </w:rPr>
              <w:t>– Nombre de bénévoles</w:t>
            </w:r>
          </w:p>
          <w:p w:rsidR="00504177" w:rsidRPr="00504177" w:rsidRDefault="00504177" w:rsidP="00504177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Cs/>
                <w:sz w:val="22"/>
                <w:szCs w:val="22"/>
              </w:rPr>
              <w:t>– Missions des bénévoles</w:t>
            </w:r>
          </w:p>
          <w:p w:rsidR="00504177" w:rsidRPr="00504177" w:rsidRDefault="00504177" w:rsidP="00504177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proofErr w:type="spellStart"/>
            <w:r w:rsidRPr="00504177">
              <w:rPr>
                <w:rFonts w:ascii="Arial" w:hAnsi="Arial" w:cs="Arial"/>
                <w:bCs/>
                <w:sz w:val="22"/>
                <w:szCs w:val="22"/>
              </w:rPr>
              <w:t>Modalit</w:t>
            </w:r>
            <w:proofErr w:type="spellEnd"/>
            <w:r w:rsidRPr="00504177">
              <w:rPr>
                <w:rFonts w:ascii="Arial" w:hAnsi="Arial" w:cs="Arial"/>
                <w:bCs/>
                <w:sz w:val="22"/>
                <w:szCs w:val="22"/>
              </w:rPr>
              <w:t>és de « briefing » : oral, fiches</w:t>
            </w:r>
            <w:r w:rsidR="004768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7688C">
              <w:rPr>
                <w:rFonts w:ascii="Arial" w:hAnsi="Arial" w:cs="Arial"/>
                <w:bCs/>
                <w:sz w:val="22"/>
                <w:szCs w:val="22"/>
              </w:rPr>
              <w:t>missions</w:t>
            </w:r>
            <w:r w:rsidRPr="00504177">
              <w:rPr>
                <w:rFonts w:ascii="Arial" w:hAnsi="Arial" w:cs="Arial"/>
                <w:bCs/>
                <w:sz w:val="22"/>
                <w:szCs w:val="22"/>
              </w:rPr>
              <w:t>...</w:t>
            </w:r>
          </w:p>
          <w:p w:rsidR="00504177" w:rsidRPr="00504177" w:rsidRDefault="00504177" w:rsidP="00504177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Cs/>
                <w:sz w:val="22"/>
                <w:szCs w:val="22"/>
              </w:rPr>
              <w:t>Se réfé</w:t>
            </w:r>
            <w:proofErr w:type="spellStart"/>
            <w:r w:rsidRPr="00504177">
              <w:rPr>
                <w:rFonts w:ascii="Arial" w:hAnsi="Arial" w:cs="Arial"/>
                <w:bCs/>
                <w:sz w:val="22"/>
                <w:szCs w:val="22"/>
              </w:rPr>
              <w:t>rer</w:t>
            </w:r>
            <w:proofErr w:type="spellEnd"/>
            <w:r w:rsidRPr="00504177">
              <w:rPr>
                <w:rFonts w:ascii="Arial" w:hAnsi="Arial" w:cs="Arial"/>
                <w:bCs/>
                <w:sz w:val="22"/>
                <w:szCs w:val="22"/>
              </w:rPr>
              <w:t xml:space="preserve"> au plan Vigipirate</w:t>
            </w:r>
          </w:p>
          <w:p w:rsidR="00504177" w:rsidRPr="001F500E" w:rsidRDefault="001F500E" w:rsidP="00504177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="00504177" w:rsidRPr="001F500E">
                <w:rPr>
                  <w:rStyle w:val="Lienhypertexte"/>
                  <w:rFonts w:ascii="Arial" w:hAnsi="Arial" w:cs="Arial" w:hint="eastAsia"/>
                  <w:bCs/>
                  <w:sz w:val="22"/>
                  <w:szCs w:val="22"/>
                </w:rPr>
                <w:t>https://w</w:t>
              </w:r>
              <w:r w:rsidR="00504177" w:rsidRPr="001F500E">
                <w:rPr>
                  <w:rStyle w:val="Lienhypertexte"/>
                  <w:rFonts w:ascii="Arial" w:hAnsi="Arial" w:cs="Arial" w:hint="eastAsia"/>
                  <w:bCs/>
                  <w:sz w:val="22"/>
                  <w:szCs w:val="22"/>
                </w:rPr>
                <w:t>w</w:t>
              </w:r>
              <w:r w:rsidR="00504177" w:rsidRPr="001F500E">
                <w:rPr>
                  <w:rStyle w:val="Lienhypertexte"/>
                  <w:rFonts w:ascii="Arial" w:hAnsi="Arial" w:cs="Arial" w:hint="eastAsia"/>
                  <w:bCs/>
                  <w:sz w:val="22"/>
                  <w:szCs w:val="22"/>
                </w:rPr>
                <w:t>w.ain.gouv.fr/contenu/telechargement/2022</w:t>
              </w:r>
              <w:r w:rsidR="00504177" w:rsidRPr="001F500E">
                <w:rPr>
                  <w:rStyle w:val="Lienhypertexte"/>
                  <w:rFonts w:ascii="Arial" w:hAnsi="Arial" w:cs="Arial" w:hint="eastAsia"/>
                  <w:bCs/>
                  <w:sz w:val="22"/>
                  <w:szCs w:val="22"/>
                </w:rPr>
                <w:t>5</w:t>
              </w:r>
              <w:r w:rsidR="00504177" w:rsidRPr="001F500E">
                <w:rPr>
                  <w:rStyle w:val="Lienhypertexte"/>
                  <w:rFonts w:ascii="Arial" w:hAnsi="Arial" w:cs="Arial" w:hint="eastAsia"/>
                  <w:bCs/>
                  <w:sz w:val="22"/>
                  <w:szCs w:val="22"/>
                </w:rPr>
                <w:t>/1</w:t>
              </w:r>
              <w:r w:rsidR="00504177" w:rsidRPr="001F500E">
                <w:rPr>
                  <w:rStyle w:val="Lienhypertexte"/>
                  <w:rFonts w:ascii="Arial" w:hAnsi="Arial" w:cs="Arial" w:hint="eastAsia"/>
                  <w:bCs/>
                  <w:sz w:val="22"/>
                  <w:szCs w:val="22"/>
                </w:rPr>
                <w:t>4</w:t>
              </w:r>
              <w:r w:rsidR="00504177" w:rsidRPr="001F500E">
                <w:rPr>
                  <w:rStyle w:val="Lienhypertexte"/>
                  <w:rFonts w:ascii="Arial" w:hAnsi="Arial" w:cs="Arial" w:hint="eastAsia"/>
                  <w:bCs/>
                  <w:sz w:val="22"/>
                  <w:szCs w:val="22"/>
                </w:rPr>
                <w:t>3001/file/fiche_vigipirate_lieux_de_rassemblement</w:t>
              </w:r>
              <w:r w:rsidR="00504177" w:rsidRPr="001F500E">
                <w:rPr>
                  <w:rStyle w:val="Lienhypertexte"/>
                  <w:rFonts w:ascii="Arial" w:hAnsi="Arial" w:cs="Arial" w:hint="eastAsia"/>
                  <w:bCs/>
                  <w:sz w:val="22"/>
                  <w:szCs w:val="22"/>
                </w:rPr>
                <w:t>.</w:t>
              </w:r>
              <w:r w:rsidR="00504177" w:rsidRPr="001F500E">
                <w:rPr>
                  <w:rStyle w:val="Lienhypertexte"/>
                  <w:rFonts w:ascii="Arial" w:hAnsi="Arial" w:cs="Arial" w:hint="eastAsia"/>
                  <w:bCs/>
                  <w:sz w:val="22"/>
                  <w:szCs w:val="22"/>
                </w:rPr>
                <w:t>pdf</w:t>
              </w:r>
            </w:hyperlink>
            <w:r w:rsidR="00504177" w:rsidRPr="001F500E"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  <w:p w:rsidR="00504177" w:rsidRPr="00504177" w:rsidRDefault="00504177" w:rsidP="00504177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04177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504177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04177">
              <w:rPr>
                <w:rFonts w:ascii="Arial" w:hAnsi="Arial" w:cs="Arial"/>
                <w:bCs/>
                <w:sz w:val="22"/>
                <w:szCs w:val="22"/>
              </w:rPr>
              <w:t>aux guides réagir en cas d’attaque</w:t>
            </w:r>
          </w:p>
          <w:p w:rsidR="00AB796E" w:rsidRPr="00504177" w:rsidRDefault="001F500E" w:rsidP="00504177">
            <w:pPr>
              <w:pStyle w:val="Standard"/>
              <w:jc w:val="both"/>
              <w:rPr>
                <w:rFonts w:ascii="Arial" w:hAnsi="Arial" w:cs="Arial"/>
              </w:rPr>
            </w:pPr>
            <w:hyperlink r:id="rId10" w:history="1">
              <w:r w:rsidRPr="001F500E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https://www.gouvernement.fr/reagir-attaque-terroriste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Service d’ordre (sécurité privée) </w:t>
            </w:r>
            <w:r w:rsidRPr="00504177"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(*2)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-Nombre d’agents ? Nombre d’agents féminins ?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-Qualification (palpation de sécurité ?)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Police municipale </w:t>
            </w:r>
            <w:r w:rsidRPr="00504177"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(*2)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Effectifs engagés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Missions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Dispositif DDSP ou gendarmerie </w:t>
            </w:r>
            <w:r w:rsidRPr="00504177"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(*2)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Dispositif statique ou dynamique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Effectifs engagés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Missions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rPr>
          <w:trHeight w:val="597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Coordination entre les acteurs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Communication radio/téléphone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Dispositif de filtrage </w:t>
            </w:r>
            <w:r w:rsidRPr="00504177"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(*2)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Nombre d’accès (localiser sur un plan)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Horaires d’ouverture des accès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Mode de filtrage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Dispositif pour empêcher l’arrivée de véhicules </w:t>
            </w:r>
            <w:r w:rsidRPr="00504177"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(*2)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Interdictions de stationnement/circulation (prise d’arrêtés)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Fermeture d’accès/barrières/véhicules bloquants, etc. (localiser sur un plan)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Stationnement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-Nombre de parkings (localiser sur un plan)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-Emplacement (s)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-Nombre de places offertes (au total et par parking)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-Mesures de sécurité éventuelles (gardien, navettes bus)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 w:rsidTr="008B5A8E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Circulation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-Neutralisation de voies (préciser lesquelles, à indiquer sur le plan des axes de circulation)</w:t>
            </w:r>
          </w:p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-Déviations éventuelles (préciser lesquelles, à indiquer sur le plan des axes de circulation)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 w:rsidTr="008B5A8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jc w:val="both"/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fr-FR" w:bidi="ar-SA"/>
              </w:rPr>
            </w:pPr>
            <w:r w:rsidRPr="00504177"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fr-FR" w:bidi="ar-SA"/>
              </w:rPr>
              <w:t>Vérification avant le début de l’événement</w:t>
            </w:r>
          </w:p>
          <w:p w:rsidR="00AB796E" w:rsidRPr="00504177" w:rsidRDefault="002348F9">
            <w:pPr>
              <w:pStyle w:val="Standard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fr-FR" w:bidi="ar-SA"/>
              </w:rPr>
            </w:pPr>
            <w:r w:rsidRPr="00504177">
              <w:rPr>
                <w:rFonts w:ascii="Arial" w:eastAsia="Arial" w:hAnsi="Arial" w:cs="Arial"/>
                <w:color w:val="00000A"/>
                <w:sz w:val="22"/>
                <w:szCs w:val="22"/>
                <w:lang w:eastAsia="fr-FR" w:bidi="ar-SA"/>
              </w:rPr>
              <w:t>- Repérage et vérification de l’intégralité du site qui accueille l’événement. Une attention toute particulière devra être opérée sur les sacs abandonnés, les véhicules suspects...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5A8E" w:rsidRPr="00504177" w:rsidRDefault="008B5A8E">
      <w:pPr>
        <w:pStyle w:val="Standard"/>
        <w:rPr>
          <w:rFonts w:ascii="Arial" w:hAnsi="Arial" w:cs="Arial"/>
          <w:sz w:val="22"/>
          <w:szCs w:val="22"/>
        </w:rPr>
      </w:pPr>
    </w:p>
    <w:p w:rsidR="008B5A8E" w:rsidRPr="00504177" w:rsidRDefault="008B5A8E" w:rsidP="008B5A8E">
      <w:pPr>
        <w:rPr>
          <w:rFonts w:ascii="Arial" w:hAnsi="Arial" w:cs="Arial"/>
        </w:rPr>
      </w:pPr>
    </w:p>
    <w:p w:rsidR="008B5A8E" w:rsidRPr="00504177" w:rsidRDefault="008B5A8E">
      <w:pPr>
        <w:suppressAutoHyphens w:val="0"/>
        <w:rPr>
          <w:rFonts w:ascii="Arial" w:hAnsi="Arial" w:cs="Arial"/>
        </w:rPr>
      </w:pPr>
      <w:r w:rsidRPr="00504177">
        <w:rPr>
          <w:rFonts w:ascii="Arial" w:hAnsi="Arial" w:cs="Arial"/>
        </w:rPr>
        <w:br w:type="page"/>
      </w:r>
    </w:p>
    <w:p w:rsidR="00AB796E" w:rsidRPr="00504177" w:rsidRDefault="00AB796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5430"/>
      </w:tblGrid>
      <w:tr w:rsidR="00AB796E" w:rsidRPr="00504177" w:rsidTr="005041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spacing w:before="57" w:after="113"/>
              <w:jc w:val="center"/>
              <w:rPr>
                <w:rFonts w:ascii="Arial" w:hAnsi="Arial" w:cs="Arial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ORGANISATION DE LA SÉCURITÉ</w:t>
            </w:r>
            <w:r w:rsidR="00417EE8"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(secours, santé et gestion des risques)</w:t>
            </w: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04177"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(*1)</w:t>
            </w:r>
          </w:p>
        </w:tc>
      </w:tr>
      <w:tr w:rsidR="00AB796E" w:rsidRPr="00504177" w:rsidTr="00504177"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Thèmes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AB796E" w:rsidRPr="00504177" w:rsidTr="00504177"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Correspondant/responsable sécurité</w:t>
            </w:r>
            <w:r w:rsidRPr="00504177">
              <w:rPr>
                <w:rFonts w:ascii="Arial" w:hAnsi="Arial" w:cs="Arial"/>
                <w:sz w:val="22"/>
                <w:szCs w:val="22"/>
              </w:rPr>
              <w:t xml:space="preserve"> (nom, coordonnées)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 w:rsidTr="00504177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177" w:rsidRPr="00504177" w:rsidRDefault="00504177" w:rsidP="00504177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Association agr</w:t>
            </w: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sécurité civile</w:t>
            </w:r>
          </w:p>
          <w:p w:rsidR="00504177" w:rsidRPr="00504177" w:rsidRDefault="00504177" w:rsidP="00504177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 w:rsidRPr="00504177">
              <w:rPr>
                <w:rFonts w:ascii="Arial" w:hAnsi="Arial" w:cs="Arial"/>
                <w:bCs/>
                <w:sz w:val="22"/>
                <w:szCs w:val="22"/>
              </w:rPr>
              <w:t>recommand</w:t>
            </w:r>
            <w:r w:rsidRPr="00504177">
              <w:rPr>
                <w:rFonts w:ascii="Arial" w:hAnsi="Arial" w:cs="Arial"/>
                <w:bCs/>
                <w:sz w:val="22"/>
                <w:szCs w:val="22"/>
              </w:rPr>
              <w:t>é</w:t>
            </w:r>
            <w:r w:rsidRPr="00504177">
              <w:rPr>
                <w:rFonts w:ascii="Arial" w:hAnsi="Arial" w:cs="Arial"/>
                <w:bCs/>
                <w:sz w:val="22"/>
                <w:szCs w:val="22"/>
              </w:rPr>
              <w:t>e</w:t>
            </w:r>
            <w:proofErr w:type="gramEnd"/>
            <w:r w:rsidRPr="00504177">
              <w:rPr>
                <w:rFonts w:ascii="Arial" w:hAnsi="Arial" w:cs="Arial"/>
                <w:bCs/>
                <w:sz w:val="22"/>
                <w:szCs w:val="22"/>
              </w:rPr>
              <w:t xml:space="preserve"> à partir de 100</w:t>
            </w:r>
            <w:r w:rsidRPr="00504177">
              <w:rPr>
                <w:rFonts w:ascii="Arial" w:hAnsi="Arial" w:cs="Arial"/>
                <w:bCs/>
                <w:sz w:val="22"/>
                <w:szCs w:val="22"/>
              </w:rPr>
              <w:t xml:space="preserve">0 </w:t>
            </w:r>
            <w:r w:rsidRPr="00504177">
              <w:rPr>
                <w:rFonts w:ascii="Arial" w:hAnsi="Arial" w:cs="Arial"/>
                <w:bCs/>
                <w:sz w:val="22"/>
                <w:szCs w:val="22"/>
              </w:rPr>
              <w:t>participants, obligatoire à partir de 1500)</w:t>
            </w:r>
          </w:p>
          <w:p w:rsidR="00504177" w:rsidRPr="00504177" w:rsidRDefault="00504177" w:rsidP="00504177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liste</w:t>
            </w:r>
            <w:proofErr w:type="gramEnd"/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disponible sur :</w:t>
            </w:r>
          </w:p>
          <w:p w:rsidR="00504177" w:rsidRPr="001F500E" w:rsidRDefault="00504177" w:rsidP="00504177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hyperlink r:id="rId11" w:history="1">
              <w:r w:rsidRPr="001F500E">
                <w:rPr>
                  <w:rStyle w:val="Lienhypertexte"/>
                  <w:rFonts w:ascii="Arial" w:hAnsi="Arial" w:cs="Arial"/>
                  <w:bCs/>
                  <w:sz w:val="20"/>
                  <w:szCs w:val="22"/>
                </w:rPr>
                <w:t>https://www.ain.gouv.fr/Actions-de-l-Eta</w:t>
              </w:r>
              <w:r w:rsidRPr="001F500E">
                <w:rPr>
                  <w:rStyle w:val="Lienhypertexte"/>
                  <w:rFonts w:ascii="Arial" w:hAnsi="Arial" w:cs="Arial"/>
                  <w:bCs/>
                  <w:sz w:val="20"/>
                  <w:szCs w:val="22"/>
                </w:rPr>
                <w:t>t</w:t>
              </w:r>
              <w:r w:rsidRPr="001F500E">
                <w:rPr>
                  <w:rStyle w:val="Lienhypertexte"/>
                  <w:rFonts w:ascii="Arial" w:hAnsi="Arial" w:cs="Arial"/>
                  <w:bCs/>
                  <w:sz w:val="20"/>
                  <w:szCs w:val="22"/>
                </w:rPr>
                <w:t>/Securite/</w:t>
              </w:r>
            </w:hyperlink>
          </w:p>
          <w:p w:rsidR="00504177" w:rsidRPr="001F500E" w:rsidRDefault="00504177" w:rsidP="00504177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hyperlink r:id="rId12" w:history="1">
              <w:r w:rsidRPr="001F500E">
                <w:rPr>
                  <w:rStyle w:val="Lienhypertexte"/>
                  <w:rFonts w:ascii="Arial" w:hAnsi="Arial" w:cs="Arial"/>
                  <w:bCs/>
                  <w:sz w:val="20"/>
                  <w:szCs w:val="22"/>
                </w:rPr>
                <w:t>Protection-civile/Acteurs-de-la-</w:t>
              </w:r>
              <w:r w:rsidRPr="001F500E">
                <w:rPr>
                  <w:rStyle w:val="Lienhypertexte"/>
                  <w:rFonts w:ascii="Arial" w:hAnsi="Arial" w:cs="Arial"/>
                  <w:bCs/>
                  <w:sz w:val="20"/>
                  <w:szCs w:val="22"/>
                </w:rPr>
                <w:t>g</w:t>
              </w:r>
              <w:r w:rsidRPr="001F500E">
                <w:rPr>
                  <w:rStyle w:val="Lienhypertexte"/>
                  <w:rFonts w:ascii="Arial" w:hAnsi="Arial" w:cs="Arial"/>
                  <w:bCs/>
                  <w:sz w:val="20"/>
                  <w:szCs w:val="22"/>
                </w:rPr>
                <w:t>estion-de-crise</w:t>
              </w:r>
            </w:hyperlink>
            <w:r w:rsidRPr="001F500E">
              <w:rPr>
                <w:rFonts w:ascii="Arial" w:hAnsi="Arial" w:cs="Arial"/>
                <w:bCs/>
                <w:sz w:val="20"/>
                <w:szCs w:val="22"/>
              </w:rPr>
              <w:t>/</w:t>
            </w:r>
          </w:p>
          <w:p w:rsidR="00504177" w:rsidRPr="001F500E" w:rsidRDefault="00504177" w:rsidP="00504177">
            <w:pPr>
              <w:pStyle w:val="Standard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hyperlink r:id="rId13" w:history="1">
              <w:r w:rsidRPr="001F500E">
                <w:rPr>
                  <w:rStyle w:val="Lienhypertexte"/>
                  <w:rFonts w:ascii="Arial" w:hAnsi="Arial" w:cs="Arial"/>
                  <w:bCs/>
                  <w:sz w:val="20"/>
                  <w:szCs w:val="22"/>
                </w:rPr>
                <w:t>Les-associations-de</w:t>
              </w:r>
              <w:r w:rsidRPr="001F500E">
                <w:rPr>
                  <w:rStyle w:val="Lienhypertexte"/>
                  <w:rFonts w:ascii="Arial" w:hAnsi="Arial" w:cs="Arial"/>
                  <w:bCs/>
                  <w:sz w:val="20"/>
                  <w:szCs w:val="22"/>
                </w:rPr>
                <w:t>-</w:t>
              </w:r>
              <w:proofErr w:type="spellStart"/>
              <w:r w:rsidRPr="001F500E">
                <w:rPr>
                  <w:rStyle w:val="Lienhypertexte"/>
                  <w:rFonts w:ascii="Arial" w:hAnsi="Arial" w:cs="Arial"/>
                  <w:bCs/>
                  <w:sz w:val="20"/>
                  <w:szCs w:val="22"/>
                </w:rPr>
                <w:t>securite</w:t>
              </w:r>
              <w:proofErr w:type="spellEnd"/>
              <w:r w:rsidRPr="001F500E">
                <w:rPr>
                  <w:rStyle w:val="Lienhypertexte"/>
                  <w:rFonts w:ascii="Arial" w:hAnsi="Arial" w:cs="Arial"/>
                  <w:bCs/>
                  <w:sz w:val="20"/>
                  <w:szCs w:val="22"/>
                </w:rPr>
                <w:t>-civile</w:t>
              </w:r>
            </w:hyperlink>
          </w:p>
          <w:p w:rsidR="00504177" w:rsidRPr="00504177" w:rsidRDefault="00504177" w:rsidP="00504177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Nom et </w:t>
            </w:r>
            <w:proofErr w:type="spellStart"/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coordonn</w:t>
            </w:r>
            <w:proofErr w:type="spellEnd"/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ées du responsable</w:t>
            </w:r>
          </w:p>
          <w:p w:rsidR="00504177" w:rsidRPr="00504177" w:rsidRDefault="00504177" w:rsidP="00504177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Nombre de bénévoles </w:t>
            </w:r>
            <w:proofErr w:type="spellStart"/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pr</w:t>
            </w:r>
            <w:proofErr w:type="spellEnd"/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proofErr w:type="spellStart"/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sents</w:t>
            </w:r>
            <w:proofErr w:type="spellEnd"/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</w:t>
            </w:r>
          </w:p>
          <w:p w:rsidR="00504177" w:rsidRPr="00504177" w:rsidRDefault="00504177" w:rsidP="00504177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simultan</w:t>
            </w:r>
            <w:proofErr w:type="spellEnd"/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proofErr w:type="gramEnd"/>
          </w:p>
          <w:p w:rsidR="00504177" w:rsidRPr="00504177" w:rsidRDefault="00504177" w:rsidP="00504177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– Poste de secours (personnel, matériel,</w:t>
            </w:r>
          </w:p>
          <w:p w:rsidR="00AB796E" w:rsidRPr="00504177" w:rsidRDefault="00504177" w:rsidP="00504177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implantation</w:t>
            </w:r>
            <w:proofErr w:type="gramEnd"/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 préciser sur un plan)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 w:rsidTr="00504177"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SDIS</w:t>
            </w:r>
          </w:p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Centres de secours les plus proches (temps de route)</w:t>
            </w:r>
          </w:p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Point de rassemblement des moyens (localiser sur un plan)</w:t>
            </w:r>
          </w:p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Accès aux points d'eau incendie (localiser sur un plan)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 w:rsidTr="00504177"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Moyens d’alerte des secours </w:t>
            </w:r>
            <w:r w:rsidRPr="00504177">
              <w:rPr>
                <w:rFonts w:ascii="Arial" w:hAnsi="Arial" w:cs="Arial"/>
                <w:sz w:val="22"/>
                <w:szCs w:val="22"/>
              </w:rPr>
              <w:t xml:space="preserve">(téléphone, </w:t>
            </w:r>
            <w:proofErr w:type="gramStart"/>
            <w:r w:rsidRPr="00504177">
              <w:rPr>
                <w:rFonts w:ascii="Arial" w:hAnsi="Arial" w:cs="Arial"/>
                <w:sz w:val="22"/>
                <w:szCs w:val="22"/>
              </w:rPr>
              <w:t>radio,...</w:t>
            </w:r>
            <w:proofErr w:type="gramEnd"/>
            <w:r w:rsidRPr="005041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 w:rsidTr="00504177"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Voies de circulation des services de secours sur l’ensemble du site</w:t>
            </w:r>
          </w:p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-accès prévus pour l’arrivée des secours (à indiquer sur le plan des axes de circulation)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970" w:rsidRPr="00504177" w:rsidTr="00504177"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70" w:rsidRPr="0047688C" w:rsidRDefault="00613970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Risques identifiés durant le rassemblement </w:t>
            </w:r>
            <w:r w:rsidRPr="0047688C">
              <w:rPr>
                <w:rFonts w:ascii="Arial" w:hAnsi="Arial" w:cs="Arial"/>
                <w:bCs/>
                <w:sz w:val="22"/>
                <w:szCs w:val="22"/>
              </w:rPr>
              <w:t>(mouvement de panique, incendie, pluies, vents violets, neige, canicule, séismes, technologiques, nucléaire…)</w:t>
            </w:r>
          </w:p>
          <w:p w:rsidR="00613970" w:rsidRPr="00504177" w:rsidRDefault="00613970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3970" w:rsidRPr="00504177" w:rsidRDefault="00613970" w:rsidP="0047688C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Cs/>
                <w:sz w:val="18"/>
                <w:szCs w:val="22"/>
              </w:rPr>
              <w:t xml:space="preserve">(au besoin e référer à : </w:t>
            </w:r>
            <w:hyperlink r:id="rId14" w:history="1">
              <w:r w:rsidR="0047688C" w:rsidRPr="0047688C">
                <w:rPr>
                  <w:rStyle w:val="Lienhypertexte"/>
                  <w:rFonts w:ascii="Arial" w:hAnsi="Arial" w:cs="Arial" w:hint="eastAsia"/>
                  <w:bCs/>
                  <w:sz w:val="18"/>
                  <w:szCs w:val="22"/>
                </w:rPr>
                <w:t>https://www.ain.</w:t>
              </w:r>
              <w:r w:rsidR="0047688C" w:rsidRPr="0047688C">
                <w:rPr>
                  <w:rStyle w:val="Lienhypertexte"/>
                  <w:rFonts w:ascii="Arial" w:hAnsi="Arial" w:cs="Arial" w:hint="eastAsia"/>
                  <w:bCs/>
                  <w:sz w:val="18"/>
                  <w:szCs w:val="22"/>
                </w:rPr>
                <w:t>g</w:t>
              </w:r>
              <w:r w:rsidR="0047688C" w:rsidRPr="0047688C">
                <w:rPr>
                  <w:rStyle w:val="Lienhypertexte"/>
                  <w:rFonts w:ascii="Arial" w:hAnsi="Arial" w:cs="Arial" w:hint="eastAsia"/>
                  <w:bCs/>
                  <w:sz w:val="18"/>
                  <w:szCs w:val="22"/>
                </w:rPr>
                <w:t>ouv.fr/Actions-de-l-Etat/Securite/Protection-civile/Le-recensement-des-risques-dans-le-departement-le-DDRM</w:t>
              </w:r>
            </w:hyperlink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970" w:rsidRPr="00504177" w:rsidRDefault="0061397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6E" w:rsidRPr="00504177" w:rsidTr="00504177"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Moyens d’alerte et d’évacuation des spectateurs</w:t>
            </w:r>
            <w:r w:rsidRPr="00504177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-Moyens d’alerte (</w:t>
            </w:r>
            <w:proofErr w:type="gramStart"/>
            <w:r w:rsidRPr="00504177">
              <w:rPr>
                <w:rFonts w:ascii="Arial" w:hAnsi="Arial" w:cs="Arial"/>
                <w:sz w:val="22"/>
                <w:szCs w:val="22"/>
              </w:rPr>
              <w:t>sonorisation,...</w:t>
            </w:r>
            <w:proofErr w:type="gramEnd"/>
            <w:r w:rsidRPr="0050417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-Sorties permettant l’évacuation (si nécessaire, à indiquer sur un plan)</w:t>
            </w:r>
          </w:p>
          <w:p w:rsidR="00AB796E" w:rsidRPr="00504177" w:rsidRDefault="002348F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-Personnels encadrant l’évacuation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AB79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796E" w:rsidRPr="00504177" w:rsidRDefault="00AB796E">
      <w:pPr>
        <w:pStyle w:val="Standard"/>
        <w:rPr>
          <w:rFonts w:ascii="Arial" w:hAnsi="Arial" w:cs="Arial"/>
          <w:sz w:val="22"/>
          <w:szCs w:val="22"/>
        </w:rPr>
      </w:pPr>
    </w:p>
    <w:p w:rsidR="00AB796E" w:rsidRPr="00504177" w:rsidRDefault="00AB796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83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00"/>
      </w:tblGrid>
      <w:tr w:rsidR="00AB796E" w:rsidRPr="00504177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spacing w:before="57" w:after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MESURES DE POLICE ADMINISTRATIVE</w:t>
            </w:r>
          </w:p>
        </w:tc>
      </w:tr>
      <w:tr w:rsidR="00AB796E" w:rsidRPr="005041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Thèmes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96E" w:rsidRPr="00504177" w:rsidRDefault="002348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AB796E" w:rsidRPr="00504177"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6E" w:rsidRPr="00504177" w:rsidRDefault="002348F9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177">
              <w:rPr>
                <w:rFonts w:ascii="Arial" w:hAnsi="Arial" w:cs="Arial"/>
                <w:b/>
                <w:bCs/>
                <w:sz w:val="22"/>
                <w:szCs w:val="22"/>
              </w:rPr>
              <w:t>Mesures prises par l’autorité municipale</w:t>
            </w:r>
          </w:p>
          <w:p w:rsidR="00AB796E" w:rsidRPr="00504177" w:rsidRDefault="002348F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interdiction de stationnement</w:t>
            </w:r>
          </w:p>
          <w:p w:rsidR="00AB796E" w:rsidRPr="00504177" w:rsidRDefault="002348F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interdiction de circulation</w:t>
            </w:r>
          </w:p>
          <w:p w:rsidR="00AB796E" w:rsidRPr="00504177" w:rsidRDefault="002348F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04177">
              <w:rPr>
                <w:rFonts w:ascii="Arial" w:hAnsi="Arial" w:cs="Arial"/>
                <w:sz w:val="22"/>
                <w:szCs w:val="22"/>
              </w:rPr>
              <w:t>- interdiction de consommer de l’alcool sur la voie publique, etc.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96E" w:rsidRPr="00504177" w:rsidRDefault="00AB796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796E" w:rsidRPr="00504177" w:rsidRDefault="00AB796E">
      <w:pPr>
        <w:pStyle w:val="Standard"/>
        <w:rPr>
          <w:rFonts w:ascii="Arial" w:hAnsi="Arial" w:cs="Arial"/>
          <w:sz w:val="22"/>
          <w:szCs w:val="22"/>
        </w:rPr>
      </w:pPr>
    </w:p>
    <w:p w:rsidR="00613970" w:rsidRPr="00504177" w:rsidRDefault="00613970">
      <w:pPr>
        <w:suppressAutoHyphens w:val="0"/>
        <w:rPr>
          <w:rFonts w:ascii="Arial" w:hAnsi="Arial" w:cs="Arial"/>
          <w:sz w:val="22"/>
          <w:szCs w:val="22"/>
        </w:rPr>
      </w:pPr>
      <w:r w:rsidRPr="00504177">
        <w:rPr>
          <w:rFonts w:ascii="Arial" w:hAnsi="Arial" w:cs="Arial"/>
          <w:sz w:val="22"/>
          <w:szCs w:val="22"/>
        </w:rPr>
        <w:br w:type="page"/>
      </w:r>
    </w:p>
    <w:p w:rsidR="00AB796E" w:rsidRPr="00504177" w:rsidRDefault="002348F9">
      <w:pPr>
        <w:suppressAutoHyphens w:val="0"/>
        <w:jc w:val="center"/>
        <w:rPr>
          <w:rFonts w:ascii="Arial" w:hAnsi="Arial" w:cs="Arial"/>
        </w:rPr>
      </w:pPr>
      <w:r w:rsidRPr="00504177">
        <w:rPr>
          <w:rFonts w:ascii="Arial" w:hAnsi="Arial" w:cs="Arial"/>
          <w:b/>
          <w:sz w:val="28"/>
          <w:szCs w:val="22"/>
        </w:rPr>
        <w:lastRenderedPageBreak/>
        <w:t>Informations complémentaires :</w:t>
      </w:r>
      <w:r w:rsidRPr="00504177">
        <w:rPr>
          <w:rFonts w:ascii="Arial" w:hAnsi="Arial" w:cs="Arial"/>
          <w:b/>
          <w:sz w:val="28"/>
          <w:szCs w:val="22"/>
        </w:rPr>
        <w:br/>
      </w:r>
      <w:r w:rsidRPr="00504177">
        <w:rPr>
          <w:rFonts w:ascii="Arial" w:hAnsi="Arial" w:cs="Arial"/>
          <w:i/>
          <w:szCs w:val="22"/>
        </w:rPr>
        <w:t>Communiquées par la Ville d’Ambérieu</w:t>
      </w:r>
    </w:p>
    <w:p w:rsidR="00AB796E" w:rsidRPr="00504177" w:rsidRDefault="00AB796E">
      <w:pPr>
        <w:suppressAutoHyphens w:val="0"/>
        <w:rPr>
          <w:rFonts w:ascii="Arial" w:hAnsi="Arial" w:cs="Arial"/>
          <w:sz w:val="22"/>
          <w:szCs w:val="22"/>
        </w:rPr>
      </w:pPr>
    </w:p>
    <w:p w:rsidR="00AB796E" w:rsidRPr="00504177" w:rsidRDefault="002348F9">
      <w:pPr>
        <w:tabs>
          <w:tab w:val="left" w:pos="4820"/>
        </w:tabs>
        <w:suppressAutoHyphens w:val="0"/>
        <w:ind w:left="142" w:hanging="426"/>
        <w:rPr>
          <w:rFonts w:ascii="Arial" w:hAnsi="Arial" w:cs="Arial"/>
        </w:rPr>
      </w:pPr>
      <w:r w:rsidRPr="00504177">
        <w:rPr>
          <w:rFonts w:ascii="Arial" w:hAnsi="Arial" w:cs="Arial"/>
          <w:b/>
          <w:sz w:val="22"/>
          <w:szCs w:val="22"/>
          <w:shd w:val="clear" w:color="auto" w:fill="FFFF00"/>
        </w:rPr>
        <w:t>(*1)</w:t>
      </w:r>
      <w:r w:rsidRPr="00504177">
        <w:rPr>
          <w:rFonts w:ascii="Arial" w:hAnsi="Arial" w:cs="Arial"/>
          <w:b/>
          <w:sz w:val="22"/>
          <w:szCs w:val="22"/>
        </w:rPr>
        <w:t xml:space="preserve"> La ou les personnes qui seront en charge de la sécurité et/ou de la sûreté devront être présentes lors de la manifestation</w:t>
      </w:r>
      <w:r w:rsidRPr="00504177">
        <w:rPr>
          <w:rFonts w:ascii="Arial" w:hAnsi="Arial" w:cs="Arial"/>
          <w:sz w:val="22"/>
          <w:szCs w:val="22"/>
        </w:rPr>
        <w:t xml:space="preserve"> (si plusieurs personnes prévoir un planning).</w:t>
      </w:r>
    </w:p>
    <w:p w:rsidR="00AB796E" w:rsidRPr="00504177" w:rsidRDefault="00AB796E">
      <w:pPr>
        <w:pStyle w:val="Paragraphedeliste"/>
        <w:tabs>
          <w:tab w:val="left" w:pos="4820"/>
        </w:tabs>
        <w:suppressAutoHyphens w:val="0"/>
        <w:ind w:left="142"/>
        <w:rPr>
          <w:rFonts w:ascii="Arial" w:hAnsi="Arial" w:cs="Arial"/>
          <w:sz w:val="22"/>
          <w:szCs w:val="22"/>
        </w:rPr>
      </w:pPr>
    </w:p>
    <w:p w:rsidR="00AB796E" w:rsidRPr="00504177" w:rsidRDefault="002348F9">
      <w:pPr>
        <w:tabs>
          <w:tab w:val="left" w:pos="4820"/>
        </w:tabs>
        <w:suppressAutoHyphens w:val="0"/>
        <w:ind w:left="-284"/>
        <w:rPr>
          <w:rFonts w:ascii="Arial" w:hAnsi="Arial" w:cs="Arial"/>
        </w:rPr>
      </w:pPr>
      <w:r w:rsidRPr="00504177">
        <w:rPr>
          <w:rFonts w:ascii="Arial" w:hAnsi="Arial" w:cs="Arial"/>
          <w:b/>
          <w:sz w:val="22"/>
          <w:szCs w:val="22"/>
          <w:shd w:val="clear" w:color="auto" w:fill="FFFF00"/>
        </w:rPr>
        <w:t>(*2)</w:t>
      </w:r>
      <w:r w:rsidRPr="00504177">
        <w:rPr>
          <w:rFonts w:ascii="Arial" w:hAnsi="Arial" w:cs="Arial"/>
          <w:b/>
          <w:sz w:val="22"/>
          <w:szCs w:val="22"/>
        </w:rPr>
        <w:t xml:space="preserve"> Selon jauge définie par les services de l’Etat ou la Police Municipale</w:t>
      </w:r>
    </w:p>
    <w:p w:rsidR="00AB796E" w:rsidRPr="00504177" w:rsidRDefault="00AB796E">
      <w:pPr>
        <w:tabs>
          <w:tab w:val="left" w:pos="4820"/>
        </w:tabs>
        <w:suppressAutoHyphens w:val="0"/>
        <w:ind w:left="-284"/>
        <w:rPr>
          <w:rFonts w:ascii="Arial" w:hAnsi="Arial" w:cs="Arial"/>
          <w:b/>
          <w:sz w:val="22"/>
          <w:szCs w:val="22"/>
        </w:rPr>
      </w:pPr>
    </w:p>
    <w:p w:rsidR="00AB796E" w:rsidRPr="00504177" w:rsidRDefault="002348F9">
      <w:pPr>
        <w:tabs>
          <w:tab w:val="left" w:pos="4820"/>
        </w:tabs>
        <w:suppressAutoHyphens w:val="0"/>
        <w:ind w:hanging="284"/>
        <w:rPr>
          <w:rFonts w:ascii="Arial" w:hAnsi="Arial" w:cs="Arial"/>
        </w:rPr>
      </w:pPr>
      <w:r w:rsidRPr="00504177">
        <w:rPr>
          <w:rFonts w:ascii="Arial" w:hAnsi="Arial" w:cs="Arial"/>
          <w:b/>
          <w:bCs/>
          <w:sz w:val="22"/>
          <w:szCs w:val="22"/>
          <w:shd w:val="clear" w:color="auto" w:fill="FFFF00"/>
        </w:rPr>
        <w:t>(*3)</w:t>
      </w:r>
      <w:r w:rsidRPr="00504177">
        <w:rPr>
          <w:rFonts w:ascii="Arial" w:hAnsi="Arial" w:cs="Arial"/>
          <w:b/>
          <w:bCs/>
          <w:sz w:val="22"/>
          <w:szCs w:val="22"/>
        </w:rPr>
        <w:t xml:space="preserve"> A défaut personne titulaire du PSC1 ou nom des personnes ayant suivi la formation Ville « Equipe de première intervention ».</w:t>
      </w:r>
    </w:p>
    <w:p w:rsidR="00AB796E" w:rsidRPr="00504177" w:rsidRDefault="00AB796E">
      <w:pPr>
        <w:tabs>
          <w:tab w:val="left" w:pos="4820"/>
        </w:tabs>
        <w:suppressAutoHyphens w:val="0"/>
        <w:ind w:hanging="284"/>
        <w:rPr>
          <w:rFonts w:ascii="Arial" w:hAnsi="Arial" w:cs="Arial"/>
          <w:b/>
          <w:bCs/>
          <w:sz w:val="22"/>
          <w:szCs w:val="22"/>
        </w:rPr>
      </w:pPr>
    </w:p>
    <w:p w:rsidR="00504177" w:rsidRPr="00504177" w:rsidRDefault="00504177">
      <w:pPr>
        <w:suppressAutoHyphens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8B5A8E" w:rsidRPr="00504177" w:rsidRDefault="008B5A8E" w:rsidP="008B5A8E">
      <w:pPr>
        <w:pStyle w:val="Standard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04177">
        <w:rPr>
          <w:rFonts w:ascii="Arial" w:hAnsi="Arial" w:cs="Arial"/>
          <w:b/>
          <w:bCs/>
          <w:sz w:val="28"/>
          <w:szCs w:val="28"/>
          <w:u w:val="single"/>
        </w:rPr>
        <w:t>ANNEXE 2</w:t>
      </w:r>
    </w:p>
    <w:p w:rsidR="008B5A8E" w:rsidRPr="00504177" w:rsidRDefault="008B5A8E" w:rsidP="008B5A8E">
      <w:pPr>
        <w:pStyle w:val="Standard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B5A8E" w:rsidRPr="00504177" w:rsidRDefault="008B5A8E" w:rsidP="008B5A8E">
      <w:pPr>
        <w:pStyle w:val="paragraphearial11"/>
        <w:ind w:firstLine="0"/>
        <w:jc w:val="center"/>
        <w:rPr>
          <w:sz w:val="28"/>
          <w:szCs w:val="28"/>
        </w:rPr>
      </w:pPr>
      <w:r w:rsidRPr="00504177">
        <w:rPr>
          <w:b/>
          <w:bCs/>
          <w:sz w:val="28"/>
          <w:szCs w:val="28"/>
          <w:u w:val="single"/>
        </w:rPr>
        <w:t>MODELE D’ANNUAIRE DE MANIFESTATION</w:t>
      </w:r>
    </w:p>
    <w:p w:rsidR="008B5A8E" w:rsidRPr="00504177" w:rsidRDefault="008B5A8E" w:rsidP="008B5A8E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504177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Nom de la manifestation / date / horaires / lieu(x)</w:t>
      </w:r>
    </w:p>
    <w:p w:rsidR="00504177" w:rsidRPr="00504177" w:rsidRDefault="00504177" w:rsidP="00504177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10774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7"/>
        <w:gridCol w:w="2460"/>
        <w:gridCol w:w="2660"/>
        <w:gridCol w:w="3147"/>
      </w:tblGrid>
      <w:tr w:rsidR="00504177" w:rsidRPr="00504177" w:rsidTr="002B4113">
        <w:tc>
          <w:tcPr>
            <w:tcW w:w="10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504177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N° de téléphones d’urgence</w:t>
            </w:r>
          </w:p>
        </w:tc>
      </w:tr>
      <w:tr w:rsidR="00504177" w:rsidRPr="00504177" w:rsidTr="002B4113">
        <w:tc>
          <w:tcPr>
            <w:tcW w:w="49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4177">
              <w:rPr>
                <w:rFonts w:ascii="Arial" w:hAnsi="Arial" w:cs="Arial"/>
                <w:sz w:val="26"/>
                <w:szCs w:val="26"/>
              </w:rPr>
              <w:t>Police / Gendarmerie</w:t>
            </w:r>
          </w:p>
        </w:tc>
        <w:tc>
          <w:tcPr>
            <w:tcW w:w="5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4177">
              <w:rPr>
                <w:rFonts w:ascii="Arial" w:hAnsi="Arial" w:cs="Arial"/>
                <w:sz w:val="26"/>
                <w:szCs w:val="26"/>
              </w:rPr>
              <w:t>17</w:t>
            </w:r>
          </w:p>
        </w:tc>
      </w:tr>
      <w:tr w:rsidR="00504177" w:rsidRPr="00504177" w:rsidTr="002B4113">
        <w:tc>
          <w:tcPr>
            <w:tcW w:w="49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4177">
              <w:rPr>
                <w:rFonts w:ascii="Arial" w:hAnsi="Arial" w:cs="Arial"/>
                <w:sz w:val="26"/>
                <w:szCs w:val="26"/>
              </w:rPr>
              <w:t>Service de secours (SDIS, SAMU)</w:t>
            </w:r>
          </w:p>
        </w:tc>
        <w:tc>
          <w:tcPr>
            <w:tcW w:w="5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4177">
              <w:rPr>
                <w:rFonts w:ascii="Arial" w:hAnsi="Arial" w:cs="Arial"/>
                <w:sz w:val="26"/>
                <w:szCs w:val="26"/>
              </w:rPr>
              <w:t>112</w:t>
            </w:r>
          </w:p>
        </w:tc>
      </w:tr>
      <w:tr w:rsidR="00504177" w:rsidRPr="00504177" w:rsidTr="002B4113">
        <w:tc>
          <w:tcPr>
            <w:tcW w:w="49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4177">
              <w:rPr>
                <w:rFonts w:ascii="Arial" w:hAnsi="Arial" w:cs="Arial"/>
                <w:sz w:val="26"/>
                <w:szCs w:val="26"/>
              </w:rPr>
              <w:t>Préfecture</w:t>
            </w:r>
          </w:p>
        </w:tc>
        <w:tc>
          <w:tcPr>
            <w:tcW w:w="5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4177">
              <w:rPr>
                <w:rFonts w:ascii="Arial" w:hAnsi="Arial" w:cs="Arial"/>
                <w:sz w:val="26"/>
                <w:szCs w:val="26"/>
              </w:rPr>
              <w:t>04 74 32 30 15</w:t>
            </w:r>
          </w:p>
        </w:tc>
      </w:tr>
      <w:tr w:rsidR="00504177" w:rsidRPr="00504177" w:rsidTr="002B4113">
        <w:tc>
          <w:tcPr>
            <w:tcW w:w="1077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504177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N° de téléphones de la manifestation</w:t>
            </w:r>
          </w:p>
        </w:tc>
      </w:tr>
      <w:tr w:rsidR="00504177" w:rsidRPr="00504177" w:rsidTr="002B4113">
        <w:tc>
          <w:tcPr>
            <w:tcW w:w="2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4177">
              <w:rPr>
                <w:rFonts w:ascii="Arial" w:hAnsi="Arial" w:cs="Arial"/>
                <w:sz w:val="26"/>
                <w:szCs w:val="26"/>
              </w:rPr>
              <w:t>Fonction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4177">
              <w:rPr>
                <w:rFonts w:ascii="Arial" w:hAnsi="Arial" w:cs="Arial"/>
                <w:sz w:val="26"/>
                <w:szCs w:val="26"/>
              </w:rPr>
              <w:t>Organisme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4177">
              <w:rPr>
                <w:rFonts w:ascii="Arial" w:hAnsi="Arial" w:cs="Arial"/>
                <w:sz w:val="26"/>
                <w:szCs w:val="26"/>
              </w:rPr>
              <w:t>Nom – prénom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4177">
              <w:rPr>
                <w:rFonts w:ascii="Arial" w:hAnsi="Arial" w:cs="Arial"/>
                <w:sz w:val="26"/>
                <w:szCs w:val="26"/>
              </w:rPr>
              <w:t>N° de téléphone fixe / portable (le jour de la manifestation)</w:t>
            </w:r>
          </w:p>
        </w:tc>
      </w:tr>
      <w:tr w:rsidR="00504177" w:rsidRPr="00504177" w:rsidTr="002B4113">
        <w:tc>
          <w:tcPr>
            <w:tcW w:w="25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4177" w:rsidRPr="00504177" w:rsidRDefault="00504177">
            <w:pPr>
              <w:pStyle w:val="TableContents"/>
              <w:jc w:val="both"/>
              <w:rPr>
                <w:rFonts w:ascii="Arial" w:hAnsi="Arial" w:cs="Arial"/>
                <w:color w:val="008000"/>
                <w:sz w:val="26"/>
                <w:szCs w:val="26"/>
              </w:rPr>
            </w:pPr>
            <w:r w:rsidRPr="00504177">
              <w:rPr>
                <w:rFonts w:ascii="Arial" w:hAnsi="Arial" w:cs="Arial"/>
                <w:color w:val="008000"/>
                <w:sz w:val="26"/>
                <w:szCs w:val="26"/>
              </w:rPr>
              <w:t>Organisation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both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</w:tr>
      <w:tr w:rsidR="00504177" w:rsidRPr="00504177" w:rsidTr="002B4113">
        <w:tc>
          <w:tcPr>
            <w:tcW w:w="2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177" w:rsidRPr="00504177" w:rsidRDefault="00504177">
            <w:pPr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both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</w:tr>
      <w:tr w:rsidR="00504177" w:rsidRPr="00504177" w:rsidTr="002B4113">
        <w:tc>
          <w:tcPr>
            <w:tcW w:w="2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177" w:rsidRPr="00504177" w:rsidRDefault="00504177">
            <w:pPr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both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</w:tr>
      <w:tr w:rsidR="00504177" w:rsidRPr="00504177" w:rsidTr="002B4113">
        <w:tc>
          <w:tcPr>
            <w:tcW w:w="2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177" w:rsidRPr="00504177" w:rsidRDefault="00504177">
            <w:pPr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both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  <w:bookmarkStart w:id="4" w:name="_GoBack"/>
            <w:bookmarkEnd w:id="4"/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</w:tr>
      <w:tr w:rsidR="00504177" w:rsidRPr="00504177" w:rsidTr="002B4113">
        <w:tc>
          <w:tcPr>
            <w:tcW w:w="25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4177" w:rsidRPr="00504177" w:rsidRDefault="00504177">
            <w:pPr>
              <w:pStyle w:val="TableContents"/>
              <w:jc w:val="both"/>
              <w:rPr>
                <w:rFonts w:ascii="Arial" w:hAnsi="Arial" w:cs="Arial"/>
                <w:color w:val="008000"/>
                <w:sz w:val="26"/>
                <w:szCs w:val="26"/>
              </w:rPr>
            </w:pPr>
            <w:r w:rsidRPr="00504177">
              <w:rPr>
                <w:rFonts w:ascii="Arial" w:hAnsi="Arial" w:cs="Arial"/>
                <w:color w:val="008000"/>
                <w:sz w:val="26"/>
                <w:szCs w:val="26"/>
              </w:rPr>
              <w:t>Sécurité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both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</w:tr>
      <w:tr w:rsidR="00504177" w:rsidRPr="00504177" w:rsidTr="002B4113">
        <w:tc>
          <w:tcPr>
            <w:tcW w:w="2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177" w:rsidRPr="00504177" w:rsidRDefault="00504177">
            <w:pPr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both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</w:tr>
      <w:tr w:rsidR="00504177" w:rsidRPr="00504177" w:rsidTr="002B4113">
        <w:tc>
          <w:tcPr>
            <w:tcW w:w="2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177" w:rsidRPr="00504177" w:rsidRDefault="00504177">
            <w:pPr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both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</w:tr>
      <w:tr w:rsidR="00504177" w:rsidRPr="00504177" w:rsidTr="002B4113">
        <w:tc>
          <w:tcPr>
            <w:tcW w:w="2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77" w:rsidRPr="00504177" w:rsidRDefault="00504177">
            <w:pPr>
              <w:pStyle w:val="TableContents"/>
              <w:jc w:val="both"/>
              <w:rPr>
                <w:rFonts w:ascii="Arial" w:hAnsi="Arial" w:cs="Arial"/>
                <w:color w:val="008000"/>
                <w:sz w:val="26"/>
                <w:szCs w:val="26"/>
              </w:rPr>
            </w:pPr>
            <w:r w:rsidRPr="00504177">
              <w:rPr>
                <w:rFonts w:ascii="Arial" w:hAnsi="Arial" w:cs="Arial"/>
                <w:color w:val="008000"/>
                <w:sz w:val="26"/>
                <w:szCs w:val="26"/>
              </w:rPr>
              <w:t>Poste de secours (association agréée de sécurité civile)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both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77" w:rsidRPr="00504177" w:rsidRDefault="00504177">
            <w:pPr>
              <w:pStyle w:val="TableContents"/>
              <w:jc w:val="center"/>
              <w:rPr>
                <w:rFonts w:ascii="Arial" w:hAnsi="Arial" w:cs="Arial"/>
                <w:color w:val="008000"/>
                <w:sz w:val="26"/>
                <w:szCs w:val="26"/>
              </w:rPr>
            </w:pPr>
          </w:p>
        </w:tc>
      </w:tr>
    </w:tbl>
    <w:p w:rsidR="00504177" w:rsidRPr="00504177" w:rsidRDefault="00504177" w:rsidP="00504177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04177" w:rsidRPr="00504177" w:rsidRDefault="00504177" w:rsidP="00504177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B796E" w:rsidRPr="00504177" w:rsidRDefault="00AB796E" w:rsidP="00504177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AB796E" w:rsidRPr="00504177" w:rsidSect="008B5A8E">
      <w:pgSz w:w="11906" w:h="16838"/>
      <w:pgMar w:top="851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84E" w:rsidRDefault="0016784E">
      <w:pPr>
        <w:rPr>
          <w:rFonts w:hint="eastAsia"/>
        </w:rPr>
      </w:pPr>
      <w:r>
        <w:separator/>
      </w:r>
    </w:p>
  </w:endnote>
  <w:endnote w:type="continuationSeparator" w:id="0">
    <w:p w:rsidR="0016784E" w:rsidRDefault="001678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84E" w:rsidRDefault="001678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6784E" w:rsidRDefault="001678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83F7B"/>
    <w:multiLevelType w:val="multilevel"/>
    <w:tmpl w:val="1A766BAC"/>
    <w:styleLink w:val="34483794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6E"/>
    <w:rsid w:val="0001184C"/>
    <w:rsid w:val="0016784E"/>
    <w:rsid w:val="00190B68"/>
    <w:rsid w:val="001F500E"/>
    <w:rsid w:val="002348F9"/>
    <w:rsid w:val="00255ADA"/>
    <w:rsid w:val="002B4113"/>
    <w:rsid w:val="00417EE8"/>
    <w:rsid w:val="00446E4A"/>
    <w:rsid w:val="0047688C"/>
    <w:rsid w:val="00504177"/>
    <w:rsid w:val="005E52FA"/>
    <w:rsid w:val="00613970"/>
    <w:rsid w:val="00691AAD"/>
    <w:rsid w:val="00791370"/>
    <w:rsid w:val="008B5A8E"/>
    <w:rsid w:val="00960968"/>
    <w:rsid w:val="009A2183"/>
    <w:rsid w:val="00AB796E"/>
    <w:rsid w:val="00CC6FAA"/>
    <w:rsid w:val="00DA20F8"/>
    <w:rsid w:val="00E24C15"/>
    <w:rsid w:val="00E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0BD8"/>
  <w15:docId w15:val="{0F57584B-6FE1-4F9A-BF5F-9ECB66DE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Heading"/>
    <w:next w:val="Titre"/>
    <w:pPr>
      <w:spacing w:before="57" w:after="62"/>
      <w:jc w:val="center"/>
      <w:outlineLvl w:val="1"/>
    </w:pPr>
    <w:rPr>
      <w:rFonts w:ascii="Arial" w:eastAsia="Arial" w:hAnsi="Arial" w:cs="Arial"/>
      <w:b/>
      <w:bCs/>
      <w:i/>
      <w:iCs/>
      <w:sz w:val="3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styleId="Titre">
    <w:name w:val="Title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Paragraphedeliste">
    <w:name w:val="List Paragraph"/>
    <w:basedOn w:val="Normal"/>
    <w:pPr>
      <w:ind w:left="720"/>
    </w:pPr>
    <w:rPr>
      <w:szCs w:val="21"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color w:val="3D3D3D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numbering" w:customStyle="1" w:styleId="344837941">
    <w:name w:val="344837941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613970"/>
    <w:rPr>
      <w:color w:val="0563C1" w:themeColor="hyperlink"/>
      <w:u w:val="single"/>
    </w:rPr>
  </w:style>
  <w:style w:type="paragraph" w:customStyle="1" w:styleId="paragraphearial11">
    <w:name w:val="paragraphe_arial_11"/>
    <w:basedOn w:val="Normal"/>
    <w:rsid w:val="008B5A8E"/>
    <w:pPr>
      <w:widowControl/>
      <w:spacing w:before="57" w:after="113"/>
      <w:ind w:firstLine="1417"/>
      <w:jc w:val="both"/>
    </w:pPr>
    <w:rPr>
      <w:rFonts w:ascii="Arial" w:eastAsia="Arial" w:hAnsi="Arial" w:cs="Arial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5041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04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n.gouv.fr/Demarches/Guide-des-demarches-Particuliers%23!/professionnels/page/F32189%20)%20" TargetMode="External"/><Relationship Id="rId13" Type="http://schemas.openxmlformats.org/officeDocument/2006/relationships/hyperlink" Target="https://www.ain.gouv.fr/Actions-de-l-Etat/Securite/Protection-civile/Acteurs-de-la-gestion-de-crise/Les-associations-de-securite-civi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ain.gouv.fr/Actions-de-l-Etat/Securite/Protection-civile/Acteurs-de-la-gestion-de-crise/Les-associations-de-securite-civi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n.gouv.fr/Actions-de-l-Etat/Securit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uvernement.fr/reagir-attaque-terrori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n.gouv.fr/contenu/telechargement/20225/143001/file/fiche_vigipirate_lieux_de_rassemblement.pdf%20" TargetMode="External"/><Relationship Id="rId14" Type="http://schemas.openxmlformats.org/officeDocument/2006/relationships/hyperlink" Target="https://www.ain.gouv.fr/Actions-de-l-Etat/Securite/Protection-civile/Le-recensement-des-risques-dans-le-departement-le-DDR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ROBIN</dc:creator>
  <cp:lastModifiedBy>Fabienne ROBIN</cp:lastModifiedBy>
  <cp:revision>2</cp:revision>
  <cp:lastPrinted>2021-06-22T07:04:00Z</cp:lastPrinted>
  <dcterms:created xsi:type="dcterms:W3CDTF">2023-10-02T14:04:00Z</dcterms:created>
  <dcterms:modified xsi:type="dcterms:W3CDTF">2023-10-02T14:04:00Z</dcterms:modified>
</cp:coreProperties>
</file>